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BD9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邗江第一中学改造工程</w:t>
      </w:r>
    </w:p>
    <w:p w14:paraId="0078BB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1月3日修改内容：</w:t>
      </w:r>
    </w:p>
    <w:p w14:paraId="10661DFA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三间跑班教室地面贴地砖，墙面贴墙裙（高度至窗台）；</w:t>
      </w:r>
    </w:p>
    <w:p w14:paraId="01178240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校舍改造三间跑班教室及四楼物理实验室需更换教室门扇，五楼物理实验室教室门扇出新。</w:t>
      </w:r>
    </w:p>
    <w:p w14:paraId="15B832A7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改造设备清单列表中</w:t>
      </w:r>
      <w:bookmarkStart w:id="0" w:name="_GoBack"/>
      <w:bookmarkEnd w:id="0"/>
      <w:r>
        <w:rPr>
          <w:rFonts w:hint="eastAsia"/>
          <w:lang w:val="en-US" w:eastAsia="zh-CN"/>
        </w:rPr>
        <w:t>无人机教室部分分项更新。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F6705"/>
    <w:multiLevelType w:val="singleLevel"/>
    <w:tmpl w:val="C54F670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32FA1"/>
    <w:rsid w:val="4803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2025-01-03T11:20:00Z</dcterms:created>
  <dc:creator>微信用户</dc:creator>
  <cp:lastModifiedBy>微信用户</cp:lastModifiedBy>
  <dcterms:modified xsi:type="dcterms:W3CDTF">2025-01-03T11:24:17Z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00C05012EEE4419C960BA35269D0C26F_11</vt:lpwstr>
  </property>
  <property fmtid="{D5CDD505-2E9C-101B-9397-08002B2CF9AE}" pid="4" name="KSOTemplateDocerSaveRecord">
    <vt:lpwstr>eyJoZGlkIjoiNGJlNDIyMzhkMTA4MmYyYTNlYjc5YWVlNWRjOTQ2OGEiLCJ1c2VySWQiOiIxNDc3MTk0NDU5In0=</vt:lpwstr>
  </property>
</Properties>
</file>